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21FD" w:rsidRPr="008B5D2B" w:rsidRDefault="005421FD" w:rsidP="005421FD">
      <w:pPr>
        <w:autoSpaceDN w:val="0"/>
        <w:spacing w:line="578" w:lineRule="exact"/>
        <w:jc w:val="left"/>
        <w:rPr>
          <w:rFonts w:eastAsia="黑体"/>
          <w:szCs w:val="32"/>
        </w:rPr>
      </w:pPr>
      <w:r w:rsidRPr="008B5D2B">
        <w:rPr>
          <w:rFonts w:eastAsia="黑体"/>
          <w:szCs w:val="32"/>
        </w:rPr>
        <w:t>附件</w:t>
      </w:r>
      <w:r w:rsidRPr="008B5D2B">
        <w:rPr>
          <w:rFonts w:eastAsia="黑体"/>
          <w:szCs w:val="32"/>
        </w:rPr>
        <w:t>3</w:t>
      </w:r>
    </w:p>
    <w:p w:rsidR="005421FD" w:rsidRPr="008B5D2B" w:rsidRDefault="005421FD" w:rsidP="005421FD">
      <w:pPr>
        <w:autoSpaceDN w:val="0"/>
        <w:spacing w:line="578" w:lineRule="exact"/>
        <w:rPr>
          <w:szCs w:val="32"/>
        </w:rPr>
      </w:pPr>
    </w:p>
    <w:p w:rsidR="00AC3099" w:rsidRDefault="00AC3099" w:rsidP="005421FD">
      <w:pPr>
        <w:autoSpaceDN w:val="0"/>
        <w:spacing w:line="578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拟资助</w:t>
      </w:r>
      <w:r w:rsidR="005421FD" w:rsidRPr="008B5D2B">
        <w:rPr>
          <w:rFonts w:eastAsia="方正小标宋简体"/>
          <w:sz w:val="44"/>
          <w:szCs w:val="44"/>
        </w:rPr>
        <w:t>2020</w:t>
      </w:r>
      <w:r w:rsidR="005421FD" w:rsidRPr="008B5D2B">
        <w:rPr>
          <w:rFonts w:eastAsia="方正小标宋简体"/>
          <w:sz w:val="44"/>
          <w:szCs w:val="44"/>
        </w:rPr>
        <w:t>年度科技型企业研发费用后补助</w:t>
      </w:r>
    </w:p>
    <w:p w:rsidR="005421FD" w:rsidRPr="008B5D2B" w:rsidRDefault="00AC3099" w:rsidP="005421FD">
      <w:pPr>
        <w:autoSpaceDN w:val="0"/>
        <w:spacing w:line="578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名</w:t>
      </w:r>
      <w:r w:rsidR="0034509C">
        <w:rPr>
          <w:rFonts w:eastAsia="方正小标宋简体" w:hint="eastAsia"/>
          <w:sz w:val="44"/>
          <w:szCs w:val="44"/>
        </w:rPr>
        <w:t xml:space="preserve"> </w:t>
      </w:r>
      <w:r w:rsidR="0034509C"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单</w:t>
      </w:r>
    </w:p>
    <w:p w:rsidR="005421FD" w:rsidRPr="008B5D2B" w:rsidRDefault="005421FD" w:rsidP="005421FD">
      <w:pPr>
        <w:autoSpaceDN w:val="0"/>
        <w:spacing w:line="578" w:lineRule="exact"/>
        <w:rPr>
          <w:szCs w:val="32"/>
        </w:rPr>
      </w:pP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1276"/>
        <w:gridCol w:w="4111"/>
        <w:gridCol w:w="1985"/>
        <w:gridCol w:w="1842"/>
      </w:tblGrid>
      <w:tr w:rsidR="00AC3099" w:rsidRPr="008B5D2B" w:rsidTr="00AC3099">
        <w:trPr>
          <w:trHeight w:val="360"/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黑体"/>
                <w:bCs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黑体"/>
                <w:bCs/>
                <w:color w:val="000000"/>
                <w:spacing w:val="0"/>
                <w:kern w:val="0"/>
                <w:sz w:val="22"/>
                <w:szCs w:val="22"/>
              </w:rPr>
              <w:t>序号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黑体"/>
                <w:bCs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黑体"/>
                <w:bCs/>
                <w:color w:val="000000"/>
                <w:spacing w:val="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黑体"/>
                <w:bCs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黑体"/>
                <w:bCs/>
                <w:color w:val="000000"/>
                <w:spacing w:val="0"/>
                <w:kern w:val="0"/>
                <w:sz w:val="22"/>
                <w:szCs w:val="22"/>
              </w:rPr>
              <w:t>行业领域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黑体"/>
                <w:bCs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黑体"/>
                <w:bCs/>
                <w:color w:val="000000"/>
                <w:spacing w:val="0"/>
                <w:kern w:val="0"/>
                <w:sz w:val="22"/>
                <w:szCs w:val="22"/>
              </w:rPr>
              <w:t>是否高企</w:t>
            </w:r>
          </w:p>
        </w:tc>
      </w:tr>
      <w:tr w:rsidR="00AC3099" w:rsidRPr="008B5D2B" w:rsidTr="00AC3099">
        <w:trPr>
          <w:trHeight w:val="660"/>
          <w:tblHeader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黑体"/>
                <w:bCs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黑体"/>
                <w:bCs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黑体"/>
                <w:bCs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黑体"/>
                <w:bCs/>
                <w:color w:val="000000"/>
                <w:spacing w:val="0"/>
                <w:kern w:val="0"/>
                <w:sz w:val="22"/>
                <w:szCs w:val="22"/>
              </w:rPr>
            </w:pP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郑州煤矿机械集团股份有限公司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装备制造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郑州煤机液压电控有限公司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装备制造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郑州宇通重工有限公司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汽车及零部件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海马汽车有限公司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汽车及零部件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安图实验仪器（郑州）有限公司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生物医药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郑州安图生物工程股份有限公司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生物医药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华夏碧水环保科技有限公司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生态环保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郑州伊美诺生物技术有限公司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生物医药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日海恒联通信技术有限公司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电子信息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河南四方达超硬材料股份有限公司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新材料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郑州金域临床检验中心有限公司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医学检测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中铁工程装备集团技术服务有限公司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装备制造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郑州敏惠汽车零部件有限公司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汽车及零部件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郑州宇通模具有限公司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汽车及零部件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lastRenderedPageBreak/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郑州贝欧科安全科技股份有限公司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汽车及零部件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郑州汉威光电股份有限公司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电子信息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郑州深澜动力科技有限公司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汽车及零部件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河南省德嘉丽科技集团有限公司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新材料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深高蓝德环保科技集团股份有限公司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生态环保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郑州大信家居有限公司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建筑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河南省联侨科技发展有限公司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电子信息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郑州卓达汽车零部件制造有限公司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汽车及零部件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郑州智驱科技有限公司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汽车及零部件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郑州煤机长壁机械有限公司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装备制造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河南省基本建设科学实验研究院有限公司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服务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河南省新之林机电设备有限公司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装备制造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郑州锦利丰机械设备有限公司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装备制造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郑州市锦飞汽车电气系</w:t>
            </w: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 xml:space="preserve"> </w:t>
            </w: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br/>
            </w: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统有限公司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汽车及零部件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否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郑州凯雪运输制冷设备有限公司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装备制造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 xml:space="preserve"> 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郑州精益达环保科技有限公司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新能源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河南丰博自动化有限公司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装备制造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郑州迪奥医学技术有限公司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生物医药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 xml:space="preserve"> 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航天信息河南有限公司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电子信息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lastRenderedPageBreak/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郑州科创电子有限公司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电子信息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河南省超亚医药器械有限公司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生物医药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索凌电气有限公司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装备制造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河南省国安建筑工程质量检测有限公司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服务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郑州山之田模型艺术设计有限公司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服务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河南圣昌自动化设备有限公司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装备制造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郑州三晖互感器有限公司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装备制造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郑州恒昊光学科技有限公司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新材料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郑州金特莱有限公司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装备制造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河南泰庆质量检测有限公司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食品检测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郑州宏润科技股份有限公司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新材料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郑州安源工程技术有限公司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建筑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郑州多蒙控制技术有限公司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装备制造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郑州仁惠医疗设备有限公司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生物医药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河南国信工程信息咨询有限公司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服务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spacing w:val="0"/>
                <w:kern w:val="0"/>
                <w:sz w:val="20"/>
              </w:rPr>
              <w:t>河南省戈泰警用装备有限公司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装备制造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郑州埃文计算机科技有限公司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电子信息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河南华瑞消防服务有限公司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服务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否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郑州达维计算机技术有限公司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电子信息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否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lastRenderedPageBreak/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郑州三友软件科技有限公司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电子信息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否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郑州沃华机械有限公司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装备制造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郑州现代自动化装备有限公司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装备制造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河南东格生物技术有限公司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生物医药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郑州景璇电子科技有限公司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电子信息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郑州中科教育文化传播有限公司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服务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华辰天诚科技有限公司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服务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否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郑州微力工业机器人有限公司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装备制造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郑州卡卡罗特软件科技有限公司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电子信息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河南省巨彩光电科技有限公司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服务业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否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郑州神谷电气有限公司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装备制造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否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郑州雅晨生物科技有限公司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生物医药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河南启智信息科技有限公司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服务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郑州珂玛影视光电有限公司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电子信息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河南省标谱检测技术有限公司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医学检测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郑州三维内燃机净化消声技术有限公司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工业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否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道骐科技有限公司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新材料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郑州石宝宝科技有限公司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工业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河南菲普斯特仪器仪表有限公司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工业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否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lastRenderedPageBreak/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河南嘉旭电子科技有限公司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服务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郑州尚润电子科技有限公司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服务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郑州百消丹药业有限公司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工业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否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河南云起医药信息咨询有限公司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服务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河南华道智能科技有限公司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工业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否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郑州豫昕农业发展股份有限公司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农业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否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河南福瑞德仪表有限公司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工业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郑州学海居科技有限公司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电子信息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否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郑州达诺生物技术有限公司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生物与医药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否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河南乾坤检测技术有限公司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食品检测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是</w:t>
            </w: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 xml:space="preserve"> 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87568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8</w:t>
            </w:r>
            <w:r w:rsidR="0087568B">
              <w:rPr>
                <w:rFonts w:eastAsia="宋体"/>
                <w:color w:val="000000"/>
                <w:spacing w:val="0"/>
                <w:kern w:val="0"/>
                <w:sz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郑州大工高新科技有限公司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服务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否</w:t>
            </w:r>
          </w:p>
        </w:tc>
      </w:tr>
      <w:tr w:rsidR="00AC3099" w:rsidRPr="008B5D2B" w:rsidTr="00AC3099">
        <w:trPr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87568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8</w:t>
            </w:r>
            <w:r w:rsidR="0087568B">
              <w:rPr>
                <w:rFonts w:eastAsia="宋体"/>
                <w:color w:val="000000"/>
                <w:spacing w:val="0"/>
                <w:kern w:val="0"/>
                <w:sz w:val="20"/>
              </w:rPr>
              <w:t>3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left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河南申昱环保科技有限公司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节能环保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99" w:rsidRPr="008B5D2B" w:rsidRDefault="00AC3099" w:rsidP="00CE5CBB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spacing w:val="0"/>
                <w:kern w:val="0"/>
                <w:sz w:val="20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0"/>
              </w:rPr>
              <w:t>否</w:t>
            </w:r>
          </w:p>
        </w:tc>
      </w:tr>
    </w:tbl>
    <w:p w:rsidR="005421FD" w:rsidRPr="008B5D2B" w:rsidRDefault="005421FD" w:rsidP="005421FD">
      <w:pPr>
        <w:autoSpaceDN w:val="0"/>
        <w:spacing w:line="578" w:lineRule="exact"/>
        <w:rPr>
          <w:szCs w:val="32"/>
        </w:rPr>
      </w:pPr>
    </w:p>
    <w:p w:rsidR="005421FD" w:rsidRPr="008B5D2B" w:rsidRDefault="005421FD" w:rsidP="005421FD">
      <w:pPr>
        <w:autoSpaceDN w:val="0"/>
        <w:spacing w:line="578" w:lineRule="exact"/>
        <w:rPr>
          <w:szCs w:val="32"/>
        </w:rPr>
      </w:pPr>
    </w:p>
    <w:p w:rsidR="005421FD" w:rsidRPr="008B5D2B" w:rsidRDefault="005421FD" w:rsidP="005421FD">
      <w:pPr>
        <w:autoSpaceDN w:val="0"/>
        <w:spacing w:line="578" w:lineRule="exact"/>
        <w:ind w:firstLineChars="200" w:firstLine="632"/>
        <w:rPr>
          <w:szCs w:val="32"/>
        </w:rPr>
      </w:pPr>
    </w:p>
    <w:p w:rsidR="00771583" w:rsidRDefault="00771583">
      <w:pPr>
        <w:autoSpaceDN w:val="0"/>
        <w:spacing w:line="578" w:lineRule="exact"/>
        <w:ind w:firstLineChars="200" w:firstLine="632"/>
        <w:rPr>
          <w:rFonts w:ascii="仿宋_GB2312" w:hAnsi="仿宋_GB2312" w:cs="仿宋_GB2312"/>
          <w:szCs w:val="32"/>
        </w:rPr>
      </w:pPr>
    </w:p>
    <w:sectPr w:rsidR="00771583" w:rsidSect="005421FD">
      <w:footerReference w:type="even" r:id="rId8"/>
      <w:footerReference w:type="default" r:id="rId9"/>
      <w:pgSz w:w="11907" w:h="16839" w:code="9"/>
      <w:pgMar w:top="2098" w:right="1474" w:bottom="1984" w:left="1587" w:header="851" w:footer="1134" w:gutter="0"/>
      <w:cols w:space="720"/>
      <w:docGrid w:type="linesAndChars" w:linePitch="579" w:charSpace="16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F7E" w:rsidRDefault="00262F7E">
      <w:pPr>
        <w:spacing w:line="240" w:lineRule="auto"/>
      </w:pPr>
      <w:r>
        <w:separator/>
      </w:r>
    </w:p>
  </w:endnote>
  <w:endnote w:type="continuationSeparator" w:id="0">
    <w:p w:rsidR="00262F7E" w:rsidRDefault="00262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583" w:rsidRDefault="009825E7">
    <w:pPr>
      <w:pStyle w:val="a4"/>
      <w:spacing w:line="471" w:lineRule="auto"/>
      <w:ind w:leftChars="100" w:left="308"/>
      <w:jc w:val="left"/>
      <w:rPr>
        <w:rStyle w:val="a6"/>
        <w:rFonts w:ascii="宋体" w:eastAsia="宋体" w:hAnsi="宋体"/>
        <w:sz w:val="28"/>
      </w:rPr>
    </w:pPr>
    <w:r>
      <w:rPr>
        <w:rStyle w:val="a6"/>
        <w:rFonts w:ascii="宋体" w:eastAsia="宋体" w:hAnsi="宋体" w:hint="eastAsia"/>
        <w:sz w:val="28"/>
      </w:rPr>
      <w:t xml:space="preserve">— </w:t>
    </w:r>
    <w:r>
      <w:rPr>
        <w:rFonts w:ascii="宋体" w:eastAsia="宋体" w:hAnsi="宋体" w:hint="eastAsia"/>
        <w:sz w:val="28"/>
      </w:rPr>
      <w:fldChar w:fldCharType="begin"/>
    </w:r>
    <w:r>
      <w:rPr>
        <w:rStyle w:val="a6"/>
        <w:rFonts w:ascii="宋体" w:eastAsia="宋体" w:hAnsi="宋体" w:hint="eastAsia"/>
        <w:sz w:val="28"/>
      </w:rPr>
      <w:instrText xml:space="preserve"> PAGE </w:instrText>
    </w:r>
    <w:r>
      <w:rPr>
        <w:rFonts w:ascii="宋体" w:eastAsia="宋体" w:hAnsi="宋体" w:hint="eastAsia"/>
        <w:sz w:val="28"/>
      </w:rPr>
      <w:fldChar w:fldCharType="separate"/>
    </w:r>
    <w:r w:rsidR="0087568B">
      <w:rPr>
        <w:rStyle w:val="a6"/>
        <w:rFonts w:ascii="宋体" w:eastAsia="宋体" w:hAnsi="宋体"/>
        <w:noProof/>
        <w:sz w:val="28"/>
      </w:rPr>
      <w:t>4</w:t>
    </w:r>
    <w:r>
      <w:rPr>
        <w:rFonts w:ascii="宋体" w:eastAsia="宋体" w:hAnsi="宋体" w:hint="eastAsia"/>
        <w:sz w:val="28"/>
      </w:rPr>
      <w:fldChar w:fldCharType="end"/>
    </w:r>
    <w:r>
      <w:rPr>
        <w:rFonts w:ascii="宋体" w:eastAsia="宋体" w:hAnsi="宋体" w:hint="eastAsia"/>
        <w:sz w:val="28"/>
      </w:rPr>
      <w:t xml:space="preserve"> </w:t>
    </w:r>
    <w:r>
      <w:rPr>
        <w:rStyle w:val="a6"/>
        <w:rFonts w:ascii="宋体" w:eastAsia="宋体" w:hAnsi="宋体"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583" w:rsidRDefault="009825E7">
    <w:pPr>
      <w:pStyle w:val="a4"/>
      <w:wordWrap w:val="0"/>
      <w:spacing w:line="478" w:lineRule="auto"/>
      <w:ind w:rightChars="100" w:right="308"/>
      <w:jc w:val="right"/>
      <w:rPr>
        <w:rFonts w:ascii="楷体_GB2312" w:eastAsia="楷体_GB2312"/>
        <w:sz w:val="28"/>
      </w:rPr>
    </w:pPr>
    <w:r>
      <w:rPr>
        <w:rStyle w:val="a6"/>
        <w:rFonts w:ascii="宋体" w:eastAsia="宋体" w:hAnsi="宋体" w:hint="eastAsia"/>
        <w:sz w:val="28"/>
      </w:rPr>
      <w:t xml:space="preserve">— </w:t>
    </w:r>
    <w:r>
      <w:rPr>
        <w:rFonts w:ascii="宋体" w:eastAsia="宋体" w:hAnsi="宋体" w:hint="eastAsia"/>
        <w:sz w:val="28"/>
      </w:rPr>
      <w:fldChar w:fldCharType="begin"/>
    </w:r>
    <w:r>
      <w:rPr>
        <w:rStyle w:val="a6"/>
        <w:rFonts w:ascii="宋体" w:eastAsia="宋体" w:hAnsi="宋体" w:hint="eastAsia"/>
        <w:sz w:val="28"/>
      </w:rPr>
      <w:instrText xml:space="preserve"> PAGE </w:instrText>
    </w:r>
    <w:r>
      <w:rPr>
        <w:rFonts w:ascii="宋体" w:eastAsia="宋体" w:hAnsi="宋体" w:hint="eastAsia"/>
        <w:sz w:val="28"/>
      </w:rPr>
      <w:fldChar w:fldCharType="separate"/>
    </w:r>
    <w:r w:rsidR="0087568B">
      <w:rPr>
        <w:rStyle w:val="a6"/>
        <w:rFonts w:ascii="宋体" w:eastAsia="宋体" w:hAnsi="宋体"/>
        <w:noProof/>
        <w:sz w:val="28"/>
      </w:rPr>
      <w:t>5</w:t>
    </w:r>
    <w:r>
      <w:rPr>
        <w:rFonts w:ascii="宋体" w:eastAsia="宋体" w:hAnsi="宋体" w:hint="eastAsia"/>
        <w:sz w:val="28"/>
      </w:rPr>
      <w:fldChar w:fldCharType="end"/>
    </w:r>
    <w:r>
      <w:rPr>
        <w:rFonts w:ascii="宋体" w:eastAsia="宋体" w:hAnsi="宋体" w:hint="eastAsia"/>
        <w:sz w:val="28"/>
      </w:rPr>
      <w:t xml:space="preserve"> </w:t>
    </w:r>
    <w:r>
      <w:rPr>
        <w:rStyle w:val="a6"/>
        <w:rFonts w:ascii="宋体" w:eastAsia="宋体" w:hAnsi="宋体"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F7E" w:rsidRDefault="00262F7E">
      <w:pPr>
        <w:spacing w:line="240" w:lineRule="auto"/>
      </w:pPr>
      <w:r>
        <w:separator/>
      </w:r>
    </w:p>
  </w:footnote>
  <w:footnote w:type="continuationSeparator" w:id="0">
    <w:p w:rsidR="00262F7E" w:rsidRDefault="00262F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lvl w:ilvl="0">
      <w:start w:val="1"/>
      <w:numFmt w:val="chineseCountingThousand"/>
      <w:pStyle w:val="a"/>
      <w:suff w:val="space"/>
      <w:lvlText w:val="第%1章"/>
      <w:lvlJc w:val="left"/>
      <w:pPr>
        <w:ind w:left="0" w:firstLine="454"/>
      </w:pPr>
      <w:rPr>
        <w:rFonts w:eastAsia="方正黑体_GBK" w:hint="eastAsia"/>
        <w:color w:val="auto"/>
      </w:rPr>
    </w:lvl>
    <w:lvl w:ilvl="1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eastAsia="方正黑体_GBK" w:hint="eastAsia"/>
        <w:color w:val="auto"/>
      </w:rPr>
    </w:lvl>
    <w:lvl w:ilvl="2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58"/>
  <w:drawingGridVerticalSpacing w:val="579"/>
  <w:displayHorizont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lignTablesRowByRow/>
    <w:adjustLineHeightInTable/>
    <w:doNotUseHTMLParagraphAutoSpacing/>
    <w:useWord97LineBreakRules/>
    <w:doNotBreakWrappedTab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iDocStyle" w:val="2"/>
  </w:docVars>
  <w:rsids>
    <w:rsidRoot w:val="001C573E"/>
    <w:rsid w:val="E8DDC30C"/>
    <w:rsid w:val="EE7F5BE4"/>
    <w:rsid w:val="EFFCBC21"/>
    <w:rsid w:val="FFF57E51"/>
    <w:rsid w:val="00071F92"/>
    <w:rsid w:val="001B173E"/>
    <w:rsid w:val="001C573E"/>
    <w:rsid w:val="00262F7E"/>
    <w:rsid w:val="0034509C"/>
    <w:rsid w:val="0043137A"/>
    <w:rsid w:val="004C59D7"/>
    <w:rsid w:val="005421FD"/>
    <w:rsid w:val="00771583"/>
    <w:rsid w:val="0087568B"/>
    <w:rsid w:val="009825E7"/>
    <w:rsid w:val="00AC3099"/>
    <w:rsid w:val="012F690B"/>
    <w:rsid w:val="02D15216"/>
    <w:rsid w:val="0475505E"/>
    <w:rsid w:val="056117E3"/>
    <w:rsid w:val="057A1088"/>
    <w:rsid w:val="05AF27B1"/>
    <w:rsid w:val="07620A32"/>
    <w:rsid w:val="07FB2CF3"/>
    <w:rsid w:val="089B030C"/>
    <w:rsid w:val="08C302C2"/>
    <w:rsid w:val="0B0758A7"/>
    <w:rsid w:val="0B7948E1"/>
    <w:rsid w:val="0DDB40CB"/>
    <w:rsid w:val="0EED5E99"/>
    <w:rsid w:val="0F244062"/>
    <w:rsid w:val="13760AF9"/>
    <w:rsid w:val="16383B80"/>
    <w:rsid w:val="165F0016"/>
    <w:rsid w:val="18FA44BA"/>
    <w:rsid w:val="1AED7FC5"/>
    <w:rsid w:val="1B6C448D"/>
    <w:rsid w:val="1D6567C6"/>
    <w:rsid w:val="1FC15723"/>
    <w:rsid w:val="21672AEF"/>
    <w:rsid w:val="229C47D4"/>
    <w:rsid w:val="236964A7"/>
    <w:rsid w:val="24F95938"/>
    <w:rsid w:val="27B96F91"/>
    <w:rsid w:val="283163FF"/>
    <w:rsid w:val="29D81C33"/>
    <w:rsid w:val="2A994270"/>
    <w:rsid w:val="2C367966"/>
    <w:rsid w:val="2C934B7C"/>
    <w:rsid w:val="2CB97AED"/>
    <w:rsid w:val="2FA6143A"/>
    <w:rsid w:val="331A42E4"/>
    <w:rsid w:val="354A33CA"/>
    <w:rsid w:val="36B701C2"/>
    <w:rsid w:val="37C10485"/>
    <w:rsid w:val="38234CA6"/>
    <w:rsid w:val="38D01EDB"/>
    <w:rsid w:val="392138DF"/>
    <w:rsid w:val="3B617677"/>
    <w:rsid w:val="3F565079"/>
    <w:rsid w:val="40965C4E"/>
    <w:rsid w:val="42DF0DC2"/>
    <w:rsid w:val="44E8249C"/>
    <w:rsid w:val="45B52AE9"/>
    <w:rsid w:val="47466D15"/>
    <w:rsid w:val="4ADF5065"/>
    <w:rsid w:val="4B5B2430"/>
    <w:rsid w:val="4C0B6D51"/>
    <w:rsid w:val="4C7401A4"/>
    <w:rsid w:val="4F047901"/>
    <w:rsid w:val="50DA6634"/>
    <w:rsid w:val="510C4885"/>
    <w:rsid w:val="51C904BB"/>
    <w:rsid w:val="53381997"/>
    <w:rsid w:val="5634122E"/>
    <w:rsid w:val="5B526AEB"/>
    <w:rsid w:val="609A3E68"/>
    <w:rsid w:val="633A04D8"/>
    <w:rsid w:val="63886FFF"/>
    <w:rsid w:val="67522697"/>
    <w:rsid w:val="68CA0EF0"/>
    <w:rsid w:val="6A570C85"/>
    <w:rsid w:val="6B5A17AD"/>
    <w:rsid w:val="6B6D70E5"/>
    <w:rsid w:val="6DC72BAB"/>
    <w:rsid w:val="6FF440BA"/>
    <w:rsid w:val="714C6B88"/>
    <w:rsid w:val="72A22A1E"/>
    <w:rsid w:val="74516EE2"/>
    <w:rsid w:val="74B16002"/>
    <w:rsid w:val="74E113E9"/>
    <w:rsid w:val="753E6906"/>
    <w:rsid w:val="76B45748"/>
    <w:rsid w:val="76DF0815"/>
    <w:rsid w:val="77AF566A"/>
    <w:rsid w:val="77F5035D"/>
    <w:rsid w:val="78A358FC"/>
    <w:rsid w:val="7A7470CE"/>
    <w:rsid w:val="7B444BD7"/>
    <w:rsid w:val="7D34233B"/>
    <w:rsid w:val="7D8F1BF3"/>
    <w:rsid w:val="7D915F3A"/>
    <w:rsid w:val="7E8816B5"/>
    <w:rsid w:val="7EDE2F39"/>
    <w:rsid w:val="7FEA11DC"/>
    <w:rsid w:val="A2BDA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02F3A3-11F6-4808-9FD0-29383B7B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21FD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5">
    <w:name w:val="header"/>
    <w:basedOn w:val="a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styleId="a6">
    <w:name w:val="page number"/>
    <w:basedOn w:val="a1"/>
  </w:style>
  <w:style w:type="character" w:styleId="a7">
    <w:name w:val="line number"/>
    <w:basedOn w:val="a1"/>
  </w:style>
  <w:style w:type="paragraph" w:customStyle="1" w:styleId="a">
    <w:name w:val="居中"/>
    <w:basedOn w:val="a0"/>
    <w:pPr>
      <w:numPr>
        <w:numId w:val="1"/>
      </w:numPr>
    </w:pPr>
  </w:style>
  <w:style w:type="paragraph" w:styleId="a8">
    <w:name w:val="Balloon Text"/>
    <w:basedOn w:val="a0"/>
    <w:link w:val="Char"/>
    <w:rsid w:val="0034509C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link w:val="a8"/>
    <w:rsid w:val="0034509C"/>
    <w:rPr>
      <w:rFonts w:eastAsia="仿宋_GB2312"/>
      <w:spacing w:val="-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Kingsoft\WPS%20Office\11.8.2.8621\office6\mui\zh_CN\templates\wps\standard%20official%20document\&#31354;&#30333;&#27491;&#25991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空白正文</Template>
  <TotalTime>8</TotalTime>
  <Pages>5</Pages>
  <Words>307</Words>
  <Characters>1752</Characters>
  <Application>Microsoft Office Word</Application>
  <DocSecurity>0</DocSecurity>
  <Lines>14</Lines>
  <Paragraphs>4</Paragraphs>
  <ScaleCrop>false</ScaleCrop>
  <Company>微软中国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No:0000001</dc:title>
  <dc:subject/>
  <dc:creator>微软用户</dc:creator>
  <cp:keywords/>
  <dc:description/>
  <cp:lastModifiedBy>微软用户</cp:lastModifiedBy>
  <cp:revision>6</cp:revision>
  <cp:lastPrinted>2021-09-07T00:46:00Z</cp:lastPrinted>
  <dcterms:created xsi:type="dcterms:W3CDTF">2021-09-06T10:33:00Z</dcterms:created>
  <dcterms:modified xsi:type="dcterms:W3CDTF">2021-09-07T08:29:00Z</dcterms:modified>
</cp:coreProperties>
</file>